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0B05DF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01.10.2025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0B05DF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0B05DF">
              <w:rPr>
                <w:spacing w:val="-20"/>
                <w:sz w:val="24"/>
              </w:rPr>
              <w:t xml:space="preserve"> 4360</w:t>
            </w:r>
          </w:p>
        </w:tc>
      </w:tr>
    </w:tbl>
    <w:p w:rsidR="00D27974" w:rsidRDefault="00D27974" w:rsidP="00D27974">
      <w:pPr>
        <w:rPr>
          <w:sz w:val="28"/>
          <w:szCs w:val="28"/>
          <w:lang w:val="en-US"/>
        </w:rPr>
      </w:pPr>
    </w:p>
    <w:p w:rsidR="00E41082" w:rsidRPr="003F5853" w:rsidRDefault="00E41082" w:rsidP="00E41082">
      <w:pPr>
        <w:jc w:val="both"/>
        <w:rPr>
          <w:sz w:val="28"/>
          <w:szCs w:val="28"/>
        </w:rPr>
      </w:pPr>
      <w:bookmarkStart w:id="0" w:name="_GoBack"/>
      <w:r w:rsidRPr="00E975A1">
        <w:rPr>
          <w:sz w:val="28"/>
          <w:szCs w:val="28"/>
        </w:rPr>
        <w:t xml:space="preserve">Об установлении публичного сервитута в порядке главы </w:t>
      </w:r>
      <w:r w:rsidRPr="00E975A1">
        <w:rPr>
          <w:sz w:val="28"/>
          <w:szCs w:val="28"/>
          <w:lang w:val="en-US"/>
        </w:rPr>
        <w:t>V</w:t>
      </w:r>
      <w:r w:rsidRPr="00E975A1">
        <w:rPr>
          <w:sz w:val="28"/>
          <w:szCs w:val="28"/>
        </w:rPr>
        <w:t>.7 Земельного кодекса Российской Федерации</w:t>
      </w:r>
      <w:r w:rsidRPr="003F5853">
        <w:rPr>
          <w:sz w:val="28"/>
          <w:szCs w:val="28"/>
        </w:rPr>
        <w:t xml:space="preserve"> </w:t>
      </w:r>
      <w:r w:rsidRPr="00A36286">
        <w:rPr>
          <w:sz w:val="28"/>
          <w:szCs w:val="28"/>
        </w:rPr>
        <w:t xml:space="preserve">в целях </w:t>
      </w:r>
      <w:r>
        <w:rPr>
          <w:sz w:val="28"/>
          <w:szCs w:val="28"/>
        </w:rPr>
        <w:t>строительства и эксплуатации</w:t>
      </w:r>
      <w:r w:rsidRPr="00D90537">
        <w:rPr>
          <w:sz w:val="28"/>
          <w:szCs w:val="28"/>
        </w:rPr>
        <w:t xml:space="preserve"> </w:t>
      </w:r>
      <w:r w:rsidRPr="00DB43AF">
        <w:rPr>
          <w:sz w:val="28"/>
          <w:szCs w:val="28"/>
        </w:rPr>
        <w:t xml:space="preserve">объектов электросетевого хозяйства </w:t>
      </w:r>
      <w:r w:rsidRPr="003F5853">
        <w:rPr>
          <w:sz w:val="28"/>
          <w:szCs w:val="28"/>
        </w:rPr>
        <w:t>на территори</w:t>
      </w:r>
      <w:r>
        <w:rPr>
          <w:sz w:val="28"/>
          <w:szCs w:val="28"/>
        </w:rPr>
        <w:t>и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>Раменского муниципального округа</w:t>
      </w:r>
      <w:bookmarkEnd w:id="0"/>
      <w:r>
        <w:rPr>
          <w:sz w:val="28"/>
          <w:szCs w:val="28"/>
        </w:rPr>
        <w:t xml:space="preserve"> </w:t>
      </w:r>
    </w:p>
    <w:p w:rsidR="00E41082" w:rsidRDefault="00E41082" w:rsidP="00E41082">
      <w:pPr>
        <w:ind w:firstLine="709"/>
        <w:jc w:val="both"/>
        <w:rPr>
          <w:sz w:val="28"/>
          <w:szCs w:val="28"/>
        </w:rPr>
      </w:pPr>
    </w:p>
    <w:p w:rsidR="00E41082" w:rsidRPr="003F5853" w:rsidRDefault="00E41082" w:rsidP="00E41082">
      <w:pPr>
        <w:ind w:firstLine="70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>В соот</w:t>
      </w:r>
      <w:r>
        <w:rPr>
          <w:sz w:val="28"/>
          <w:szCs w:val="28"/>
        </w:rPr>
        <w:t>ветствии с Земельным кодексом Российской Федерации</w:t>
      </w:r>
      <w:r w:rsidRPr="003F5853">
        <w:rPr>
          <w:sz w:val="28"/>
          <w:szCs w:val="28"/>
        </w:rPr>
        <w:t xml:space="preserve">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>
        <w:rPr>
          <w:sz w:val="28"/>
          <w:szCs w:val="28"/>
        </w:rPr>
        <w:t xml:space="preserve">от 07.06.1996 </w:t>
      </w:r>
      <w:r w:rsidRPr="003F585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23/96-ОЗ «О регулировании земельных </w:t>
      </w:r>
      <w:r>
        <w:rPr>
          <w:sz w:val="28"/>
          <w:szCs w:val="28"/>
        </w:rPr>
        <w:t xml:space="preserve">отношений в Московской области», </w:t>
      </w:r>
      <w:r w:rsidRPr="00015324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015324">
        <w:rPr>
          <w:sz w:val="28"/>
          <w:szCs w:val="28"/>
        </w:rPr>
        <w:t xml:space="preserve"> Московской области </w:t>
      </w:r>
      <w:r>
        <w:rPr>
          <w:sz w:val="28"/>
          <w:szCs w:val="28"/>
        </w:rPr>
        <w:t xml:space="preserve">                            </w:t>
      </w:r>
      <w:r w:rsidRPr="00015324">
        <w:rPr>
          <w:sz w:val="28"/>
          <w:szCs w:val="28"/>
        </w:rPr>
        <w:t xml:space="preserve">от 10.12.2020 </w:t>
      </w:r>
      <w:r>
        <w:rPr>
          <w:sz w:val="28"/>
          <w:szCs w:val="28"/>
        </w:rPr>
        <w:t>№ 270/2020-ОЗ «</w:t>
      </w:r>
      <w:r w:rsidRPr="00015324">
        <w:rPr>
          <w:sz w:val="28"/>
          <w:szCs w:val="28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</w:t>
      </w:r>
      <w:r>
        <w:rPr>
          <w:sz w:val="28"/>
          <w:szCs w:val="28"/>
        </w:rPr>
        <w:t xml:space="preserve">и                          в области земельных отношений», руководствуясь Уставом Раменского муниципального округа, </w:t>
      </w:r>
      <w:r w:rsidRPr="00BA1017">
        <w:rPr>
          <w:sz w:val="28"/>
          <w:szCs w:val="28"/>
        </w:rPr>
        <w:t xml:space="preserve">учитывая </w:t>
      </w:r>
      <w:r>
        <w:rPr>
          <w:sz w:val="28"/>
          <w:szCs w:val="28"/>
        </w:rPr>
        <w:t>заявление</w:t>
      </w:r>
      <w:r w:rsidRPr="00BA1017">
        <w:rPr>
          <w:sz w:val="28"/>
          <w:szCs w:val="28"/>
        </w:rPr>
        <w:t xml:space="preserve"> </w:t>
      </w:r>
      <w:r w:rsidRPr="00DB43AF">
        <w:rPr>
          <w:sz w:val="28"/>
          <w:szCs w:val="28"/>
        </w:rPr>
        <w:t>Публичного акционерного обще</w:t>
      </w:r>
      <w:r>
        <w:rPr>
          <w:sz w:val="28"/>
          <w:szCs w:val="28"/>
        </w:rPr>
        <w:t>ства «</w:t>
      </w:r>
      <w:proofErr w:type="spellStart"/>
      <w:r>
        <w:rPr>
          <w:sz w:val="28"/>
          <w:szCs w:val="28"/>
        </w:rPr>
        <w:t>Россети</w:t>
      </w:r>
      <w:proofErr w:type="spellEnd"/>
      <w:r>
        <w:rPr>
          <w:sz w:val="28"/>
          <w:szCs w:val="28"/>
        </w:rPr>
        <w:t xml:space="preserve"> Московский регион» </w:t>
      </w:r>
      <w:r w:rsidR="00B21414" w:rsidRPr="00B21414">
        <w:rPr>
          <w:sz w:val="28"/>
          <w:szCs w:val="28"/>
        </w:rPr>
        <w:t xml:space="preserve">от </w:t>
      </w:r>
      <w:r w:rsidR="00EF4AAC">
        <w:rPr>
          <w:sz w:val="28"/>
          <w:szCs w:val="28"/>
        </w:rPr>
        <w:t>10</w:t>
      </w:r>
      <w:r w:rsidR="00B21414" w:rsidRPr="00B21414">
        <w:rPr>
          <w:sz w:val="28"/>
          <w:szCs w:val="28"/>
        </w:rPr>
        <w:t>.09.2025</w:t>
      </w:r>
      <w:r w:rsidR="00B21414">
        <w:rPr>
          <w:sz w:val="28"/>
          <w:szCs w:val="28"/>
        </w:rPr>
        <w:t xml:space="preserve"> </w:t>
      </w:r>
      <w:r w:rsidR="0021329C" w:rsidRPr="0041679A">
        <w:rPr>
          <w:sz w:val="28"/>
          <w:szCs w:val="28"/>
        </w:rPr>
        <w:t xml:space="preserve">№ </w:t>
      </w:r>
      <w:r w:rsidR="00B21414" w:rsidRPr="00B21414">
        <w:rPr>
          <w:sz w:val="28"/>
          <w:szCs w:val="28"/>
        </w:rPr>
        <w:t>P001-</w:t>
      </w:r>
      <w:r w:rsidR="005D2A9F">
        <w:rPr>
          <w:sz w:val="28"/>
          <w:szCs w:val="28"/>
        </w:rPr>
        <w:t>2003718025</w:t>
      </w:r>
      <w:r w:rsidR="00B21414" w:rsidRPr="00B21414">
        <w:rPr>
          <w:sz w:val="28"/>
          <w:szCs w:val="28"/>
        </w:rPr>
        <w:t>-</w:t>
      </w:r>
      <w:r w:rsidR="005D2A9F">
        <w:rPr>
          <w:sz w:val="28"/>
          <w:szCs w:val="28"/>
        </w:rPr>
        <w:t>101</w:t>
      </w:r>
      <w:r w:rsidR="00EF4AAC">
        <w:rPr>
          <w:sz w:val="28"/>
          <w:szCs w:val="28"/>
        </w:rPr>
        <w:t>712979</w:t>
      </w:r>
      <w:r>
        <w:rPr>
          <w:sz w:val="28"/>
          <w:szCs w:val="28"/>
        </w:rPr>
        <w:t xml:space="preserve">, </w:t>
      </w:r>
      <w:r w:rsidRPr="00BA1017">
        <w:rPr>
          <w:sz w:val="28"/>
          <w:szCs w:val="28"/>
        </w:rPr>
        <w:t xml:space="preserve">размещение </w:t>
      </w:r>
      <w:r w:rsidRPr="009C25D4">
        <w:rPr>
          <w:sz w:val="28"/>
          <w:szCs w:val="28"/>
        </w:rPr>
        <w:t>на официальном информационном портале</w:t>
      </w:r>
      <w:r w:rsidRPr="00BA1017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>муниципального</w:t>
      </w:r>
      <w:r w:rsidRPr="00BA1017">
        <w:rPr>
          <w:sz w:val="28"/>
          <w:szCs w:val="28"/>
        </w:rPr>
        <w:t xml:space="preserve"> округа сообщения о возможном уста</w:t>
      </w:r>
      <w:r>
        <w:rPr>
          <w:sz w:val="28"/>
          <w:szCs w:val="28"/>
        </w:rPr>
        <w:t xml:space="preserve">новлении публичного сервитута на территории </w:t>
      </w:r>
      <w:r w:rsidRPr="00BA1017">
        <w:rPr>
          <w:sz w:val="28"/>
          <w:szCs w:val="28"/>
        </w:rPr>
        <w:t xml:space="preserve">Раменского </w:t>
      </w:r>
      <w:r>
        <w:rPr>
          <w:sz w:val="28"/>
          <w:szCs w:val="28"/>
        </w:rPr>
        <w:t>муниципального</w:t>
      </w:r>
      <w:r w:rsidRPr="00BA1017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>,</w:t>
      </w:r>
    </w:p>
    <w:p w:rsidR="00E41082" w:rsidRDefault="00E41082" w:rsidP="00E41082">
      <w:pPr>
        <w:jc w:val="center"/>
        <w:rPr>
          <w:sz w:val="28"/>
          <w:szCs w:val="28"/>
        </w:rPr>
      </w:pPr>
    </w:p>
    <w:p w:rsidR="00E41082" w:rsidRDefault="00E41082" w:rsidP="00E41082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Pr="003F5853">
        <w:rPr>
          <w:sz w:val="28"/>
          <w:szCs w:val="28"/>
        </w:rPr>
        <w:t>Ю:</w:t>
      </w:r>
    </w:p>
    <w:p w:rsidR="00E41082" w:rsidRPr="003F5853" w:rsidRDefault="00E41082" w:rsidP="00E41082">
      <w:pPr>
        <w:jc w:val="center"/>
        <w:rPr>
          <w:sz w:val="28"/>
          <w:szCs w:val="28"/>
        </w:rPr>
      </w:pPr>
    </w:p>
    <w:p w:rsidR="00E41082" w:rsidRPr="00EF4AAC" w:rsidRDefault="00E41082" w:rsidP="00EF4AAC">
      <w:pPr>
        <w:numPr>
          <w:ilvl w:val="0"/>
          <w:numId w:val="6"/>
        </w:numPr>
        <w:ind w:left="0" w:firstLine="426"/>
        <w:jc w:val="both"/>
        <w:rPr>
          <w:bCs/>
          <w:sz w:val="28"/>
          <w:szCs w:val="28"/>
        </w:rPr>
      </w:pPr>
      <w:r w:rsidRPr="00EF4AAC">
        <w:rPr>
          <w:sz w:val="28"/>
          <w:szCs w:val="28"/>
        </w:rPr>
        <w:t xml:space="preserve">Установить публичный сервитут на срок </w:t>
      </w:r>
      <w:r w:rsidR="00EF4AAC">
        <w:rPr>
          <w:sz w:val="28"/>
          <w:szCs w:val="28"/>
        </w:rPr>
        <w:t>120</w:t>
      </w:r>
      <w:r w:rsidRPr="00EF4AAC">
        <w:rPr>
          <w:sz w:val="28"/>
          <w:szCs w:val="28"/>
        </w:rPr>
        <w:t xml:space="preserve"> месяцев в отношении части земельных участков с кадастровыми номерами </w:t>
      </w:r>
      <w:r w:rsidR="00EF4AAC" w:rsidRPr="00EF4AAC">
        <w:rPr>
          <w:sz w:val="28"/>
          <w:szCs w:val="28"/>
        </w:rPr>
        <w:t>50:23:0000000:164171,</w:t>
      </w:r>
      <w:r w:rsidR="00EF4AAC">
        <w:rPr>
          <w:sz w:val="28"/>
          <w:szCs w:val="28"/>
        </w:rPr>
        <w:t xml:space="preserve"> </w:t>
      </w:r>
      <w:r w:rsidR="00EF4AAC" w:rsidRPr="00EF4AAC">
        <w:rPr>
          <w:sz w:val="28"/>
          <w:szCs w:val="28"/>
        </w:rPr>
        <w:t>50:23:0040542:1434</w:t>
      </w:r>
      <w:r w:rsidR="00B21414" w:rsidRPr="00EF4AAC">
        <w:rPr>
          <w:sz w:val="28"/>
          <w:szCs w:val="28"/>
        </w:rPr>
        <w:t xml:space="preserve"> </w:t>
      </w:r>
      <w:r w:rsidRPr="00EF4AAC">
        <w:rPr>
          <w:sz w:val="28"/>
          <w:szCs w:val="28"/>
        </w:rPr>
        <w:t xml:space="preserve">расположенных на территории Раменского муниципального округа общей площадью </w:t>
      </w:r>
      <w:r w:rsidR="00EF4AAC">
        <w:rPr>
          <w:sz w:val="28"/>
          <w:szCs w:val="28"/>
        </w:rPr>
        <w:t>1238</w:t>
      </w:r>
      <w:r w:rsidRPr="00EF4AAC">
        <w:rPr>
          <w:sz w:val="28"/>
          <w:szCs w:val="28"/>
        </w:rPr>
        <w:t xml:space="preserve"> </w:t>
      </w:r>
      <w:proofErr w:type="spellStart"/>
      <w:r w:rsidRPr="00EF4AAC">
        <w:rPr>
          <w:sz w:val="28"/>
          <w:szCs w:val="28"/>
        </w:rPr>
        <w:t>кв.м</w:t>
      </w:r>
      <w:proofErr w:type="spellEnd"/>
      <w:r w:rsidRPr="00EF4AAC">
        <w:rPr>
          <w:sz w:val="28"/>
          <w:szCs w:val="28"/>
        </w:rPr>
        <w:t>, в пользу Публичного акционерного общества «</w:t>
      </w:r>
      <w:proofErr w:type="spellStart"/>
      <w:r w:rsidRPr="00EF4AAC">
        <w:rPr>
          <w:sz w:val="28"/>
          <w:szCs w:val="28"/>
        </w:rPr>
        <w:t>Россети</w:t>
      </w:r>
      <w:proofErr w:type="spellEnd"/>
      <w:r w:rsidRPr="00EF4AAC">
        <w:rPr>
          <w:sz w:val="28"/>
          <w:szCs w:val="28"/>
        </w:rPr>
        <w:t xml:space="preserve"> Московский регион» ОГРН 1057746555811, ИНН 5036065113, в целях строительства и эксплуатации объектов электросетевого хозяйства – «</w:t>
      </w:r>
      <w:r w:rsidR="00EF4AAC" w:rsidRPr="00EF4AAC">
        <w:rPr>
          <w:bCs/>
          <w:sz w:val="28"/>
          <w:szCs w:val="28"/>
        </w:rPr>
        <w:t xml:space="preserve">Строительство ТП -16-10/0,4 </w:t>
      </w:r>
      <w:proofErr w:type="spellStart"/>
      <w:r w:rsidR="00EF4AAC" w:rsidRPr="00EF4AAC">
        <w:rPr>
          <w:bCs/>
          <w:sz w:val="28"/>
          <w:szCs w:val="28"/>
        </w:rPr>
        <w:t>кВ</w:t>
      </w:r>
      <w:proofErr w:type="spellEnd"/>
      <w:r w:rsidR="00EF4AAC" w:rsidRPr="00EF4AAC">
        <w:rPr>
          <w:bCs/>
          <w:sz w:val="28"/>
          <w:szCs w:val="28"/>
        </w:rPr>
        <w:t xml:space="preserve">, ВЛЗ -10 </w:t>
      </w:r>
      <w:proofErr w:type="spellStart"/>
      <w:r w:rsidR="00EF4AAC" w:rsidRPr="00EF4AAC">
        <w:rPr>
          <w:bCs/>
          <w:sz w:val="28"/>
          <w:szCs w:val="28"/>
        </w:rPr>
        <w:t>кВ</w:t>
      </w:r>
      <w:proofErr w:type="spellEnd"/>
      <w:r w:rsidR="00EF4AAC" w:rsidRPr="00EF4AAC">
        <w:rPr>
          <w:bCs/>
          <w:sz w:val="28"/>
          <w:szCs w:val="28"/>
        </w:rPr>
        <w:t xml:space="preserve"> от </w:t>
      </w:r>
      <w:proofErr w:type="spellStart"/>
      <w:r w:rsidR="00EF4AAC" w:rsidRPr="00EF4AAC">
        <w:rPr>
          <w:bCs/>
          <w:sz w:val="28"/>
          <w:szCs w:val="28"/>
        </w:rPr>
        <w:t>сооруж</w:t>
      </w:r>
      <w:proofErr w:type="spellEnd"/>
      <w:r w:rsidR="00EF4AAC" w:rsidRPr="00EF4AAC">
        <w:rPr>
          <w:bCs/>
          <w:sz w:val="28"/>
          <w:szCs w:val="28"/>
        </w:rPr>
        <w:t xml:space="preserve">. ВЛ -10 </w:t>
      </w:r>
      <w:proofErr w:type="spellStart"/>
      <w:r w:rsidR="00EF4AAC" w:rsidRPr="00EF4AAC">
        <w:rPr>
          <w:bCs/>
          <w:sz w:val="28"/>
          <w:szCs w:val="28"/>
        </w:rPr>
        <w:t>кВ</w:t>
      </w:r>
      <w:proofErr w:type="spellEnd"/>
      <w:r w:rsidR="00EF4AAC" w:rsidRPr="00EF4AAC">
        <w:rPr>
          <w:bCs/>
          <w:sz w:val="28"/>
          <w:szCs w:val="28"/>
        </w:rPr>
        <w:t xml:space="preserve"> ф .6 (подог -</w:t>
      </w:r>
      <w:proofErr w:type="spellStart"/>
      <w:r w:rsidR="00EF4AAC" w:rsidRPr="00EF4AAC">
        <w:rPr>
          <w:bCs/>
          <w:sz w:val="28"/>
          <w:szCs w:val="28"/>
        </w:rPr>
        <w:t>ру</w:t>
      </w:r>
      <w:proofErr w:type="spellEnd"/>
      <w:r w:rsidR="00EF4AAC" w:rsidRPr="00EF4AAC">
        <w:rPr>
          <w:bCs/>
          <w:sz w:val="28"/>
          <w:szCs w:val="28"/>
        </w:rPr>
        <w:t xml:space="preserve"> ТП № Ю 8-21-302-40946(326847)), ПС №605 " Бронницы ", ЛР -10 </w:t>
      </w:r>
      <w:proofErr w:type="spellStart"/>
      <w:r w:rsidR="00EF4AAC" w:rsidRPr="00EF4AAC">
        <w:rPr>
          <w:bCs/>
          <w:sz w:val="28"/>
          <w:szCs w:val="28"/>
        </w:rPr>
        <w:t>кВ</w:t>
      </w:r>
      <w:proofErr w:type="spellEnd"/>
      <w:r w:rsidR="00EF4AAC" w:rsidRPr="00EF4AAC">
        <w:rPr>
          <w:bCs/>
          <w:sz w:val="28"/>
          <w:szCs w:val="28"/>
        </w:rPr>
        <w:t xml:space="preserve">, ВЛ -0,4 </w:t>
      </w:r>
      <w:proofErr w:type="spellStart"/>
      <w:r w:rsidR="00EF4AAC" w:rsidRPr="00EF4AAC">
        <w:rPr>
          <w:bCs/>
          <w:sz w:val="28"/>
          <w:szCs w:val="28"/>
        </w:rPr>
        <w:t>кВ</w:t>
      </w:r>
      <w:proofErr w:type="spellEnd"/>
      <w:r w:rsidR="00EF4AAC" w:rsidRPr="00EF4AAC">
        <w:rPr>
          <w:bCs/>
          <w:sz w:val="28"/>
          <w:szCs w:val="28"/>
        </w:rPr>
        <w:t xml:space="preserve">, в </w:t>
      </w:r>
      <w:proofErr w:type="spellStart"/>
      <w:r w:rsidR="00EF4AAC" w:rsidRPr="00EF4AAC">
        <w:rPr>
          <w:bCs/>
          <w:sz w:val="28"/>
          <w:szCs w:val="28"/>
        </w:rPr>
        <w:t>т.ч</w:t>
      </w:r>
      <w:proofErr w:type="spellEnd"/>
      <w:r w:rsidR="00EF4AAC" w:rsidRPr="00EF4AAC">
        <w:rPr>
          <w:bCs/>
          <w:sz w:val="28"/>
          <w:szCs w:val="28"/>
        </w:rPr>
        <w:t xml:space="preserve">. ПИР, МО, Раменский р -н, с/п </w:t>
      </w:r>
      <w:proofErr w:type="spellStart"/>
      <w:r w:rsidR="00EF4AAC" w:rsidRPr="00EF4AAC">
        <w:rPr>
          <w:bCs/>
          <w:sz w:val="28"/>
          <w:szCs w:val="28"/>
        </w:rPr>
        <w:t>Софьинское</w:t>
      </w:r>
      <w:proofErr w:type="spellEnd"/>
      <w:r w:rsidR="00EF4AAC" w:rsidRPr="00EF4AAC">
        <w:rPr>
          <w:bCs/>
          <w:sz w:val="28"/>
          <w:szCs w:val="28"/>
        </w:rPr>
        <w:t xml:space="preserve">, д. </w:t>
      </w:r>
      <w:proofErr w:type="spellStart"/>
      <w:r w:rsidR="00EF4AAC" w:rsidRPr="00EF4AAC">
        <w:rPr>
          <w:bCs/>
          <w:sz w:val="28"/>
          <w:szCs w:val="28"/>
        </w:rPr>
        <w:t>Тяжино</w:t>
      </w:r>
      <w:proofErr w:type="spellEnd"/>
      <w:r w:rsidR="00EF4AAC" w:rsidRPr="00EF4AAC">
        <w:rPr>
          <w:bCs/>
          <w:sz w:val="28"/>
          <w:szCs w:val="28"/>
        </w:rPr>
        <w:t xml:space="preserve"> Ю 8-21-302-45977(375741)</w:t>
      </w:r>
      <w:r w:rsidRPr="00EF4AAC">
        <w:rPr>
          <w:bCs/>
          <w:sz w:val="28"/>
          <w:szCs w:val="28"/>
        </w:rPr>
        <w:t>».</w:t>
      </w:r>
      <w:r w:rsidRPr="00EF4AAC">
        <w:rPr>
          <w:sz w:val="28"/>
          <w:szCs w:val="28"/>
        </w:rPr>
        <w:t xml:space="preserve"> </w:t>
      </w:r>
    </w:p>
    <w:p w:rsidR="00E41082" w:rsidRPr="00E41082" w:rsidRDefault="00E41082" w:rsidP="00E41082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E41082">
        <w:rPr>
          <w:sz w:val="28"/>
          <w:szCs w:val="28"/>
        </w:rPr>
        <w:t>Утвердить границы публичного сервитута согласно приложению                        к настоящему постановлению.</w:t>
      </w:r>
    </w:p>
    <w:p w:rsidR="00E41082" w:rsidRDefault="00E41082" w:rsidP="00E41082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3F5853">
        <w:rPr>
          <w:sz w:val="28"/>
          <w:szCs w:val="28"/>
        </w:rPr>
        <w:lastRenderedPageBreak/>
        <w:t xml:space="preserve">Срок, в течение которого использование </w:t>
      </w:r>
      <w:r w:rsidRPr="00033B6A">
        <w:rPr>
          <w:sz w:val="28"/>
          <w:szCs w:val="28"/>
        </w:rPr>
        <w:t xml:space="preserve">части земельных участков с кадастровыми номерами </w:t>
      </w:r>
      <w:r w:rsidR="00EF4AAC" w:rsidRPr="00EF4AAC">
        <w:rPr>
          <w:sz w:val="28"/>
          <w:szCs w:val="28"/>
        </w:rPr>
        <w:t>50:23:0000000:164171,</w:t>
      </w:r>
      <w:r w:rsidR="00EF4AAC">
        <w:rPr>
          <w:sz w:val="28"/>
          <w:szCs w:val="28"/>
        </w:rPr>
        <w:t xml:space="preserve"> </w:t>
      </w:r>
      <w:r w:rsidR="00EF4AAC" w:rsidRPr="00EF4AAC">
        <w:rPr>
          <w:sz w:val="28"/>
          <w:szCs w:val="28"/>
        </w:rPr>
        <w:t>50:23:0040542:1434</w:t>
      </w:r>
      <w:r w:rsidR="00B21414">
        <w:rPr>
          <w:sz w:val="28"/>
          <w:szCs w:val="28"/>
        </w:rPr>
        <w:t xml:space="preserve"> </w:t>
      </w:r>
      <w:r w:rsidRPr="004925C4">
        <w:rPr>
          <w:sz w:val="28"/>
          <w:szCs w:val="28"/>
        </w:rPr>
        <w:t>в</w:t>
      </w:r>
      <w:r w:rsidRPr="003F5853">
        <w:rPr>
          <w:sz w:val="28"/>
          <w:szCs w:val="28"/>
        </w:rPr>
        <w:t xml:space="preserve"> соответствии с </w:t>
      </w:r>
      <w:r>
        <w:rPr>
          <w:sz w:val="28"/>
          <w:szCs w:val="28"/>
        </w:rPr>
        <w:t>их</w:t>
      </w:r>
      <w:r w:rsidRPr="003F5853">
        <w:rPr>
          <w:sz w:val="28"/>
          <w:szCs w:val="28"/>
        </w:rPr>
        <w:t xml:space="preserve"> видом разрешенного использования будет невозможно или существенно затруднено в связи с осущ</w:t>
      </w:r>
      <w:r>
        <w:rPr>
          <w:sz w:val="28"/>
          <w:szCs w:val="28"/>
        </w:rPr>
        <w:t>ествлением пу</w:t>
      </w:r>
      <w:r w:rsidR="00B21414">
        <w:rPr>
          <w:sz w:val="28"/>
          <w:szCs w:val="28"/>
        </w:rPr>
        <w:t xml:space="preserve">бличного сервитута, составляет </w:t>
      </w:r>
      <w:r w:rsidR="00EF4AAC">
        <w:rPr>
          <w:sz w:val="28"/>
          <w:szCs w:val="28"/>
        </w:rPr>
        <w:t>3</w:t>
      </w:r>
      <w:r w:rsidR="00B21414">
        <w:rPr>
          <w:sz w:val="28"/>
          <w:szCs w:val="28"/>
        </w:rPr>
        <w:t xml:space="preserve"> месяц</w:t>
      </w:r>
      <w:r w:rsidR="00EF4AAC">
        <w:rPr>
          <w:sz w:val="28"/>
          <w:szCs w:val="28"/>
        </w:rPr>
        <w:t>а</w:t>
      </w:r>
      <w:r w:rsidRPr="003F5853">
        <w:rPr>
          <w:sz w:val="28"/>
          <w:szCs w:val="28"/>
        </w:rPr>
        <w:t>.</w:t>
      </w:r>
    </w:p>
    <w:p w:rsidR="00E41082" w:rsidRDefault="00E41082" w:rsidP="00E41082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AB61E7">
        <w:rPr>
          <w:sz w:val="28"/>
          <w:szCs w:val="28"/>
        </w:rPr>
        <w:t>Порядок установления зон с особыми условиями использования территорий и содержание ограничений прав на земельные участки определен Правилами установления охранных зон объектов электросетевого хозяйства и особых условий использования земельных участков, расположенных                         в границах таких зон, утвержденными постановлением Правительства Российской Федерации от 24 февраля 2009 г. № 160</w:t>
      </w:r>
      <w:r w:rsidRPr="00860425">
        <w:rPr>
          <w:sz w:val="28"/>
          <w:szCs w:val="28"/>
        </w:rPr>
        <w:t>.</w:t>
      </w:r>
    </w:p>
    <w:p w:rsidR="00E41082" w:rsidRDefault="00E41082" w:rsidP="00E41082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Публичное акционерное общество</w:t>
      </w:r>
      <w:r w:rsidRPr="00AB61E7">
        <w:rPr>
          <w:bCs/>
          <w:sz w:val="28"/>
          <w:szCs w:val="28"/>
        </w:rPr>
        <w:t xml:space="preserve"> «</w:t>
      </w:r>
      <w:proofErr w:type="spellStart"/>
      <w:r w:rsidRPr="00AB61E7">
        <w:rPr>
          <w:bCs/>
          <w:sz w:val="28"/>
          <w:szCs w:val="28"/>
        </w:rPr>
        <w:t>Россети</w:t>
      </w:r>
      <w:proofErr w:type="spellEnd"/>
      <w:r w:rsidRPr="00AB61E7">
        <w:rPr>
          <w:bCs/>
          <w:sz w:val="28"/>
          <w:szCs w:val="28"/>
        </w:rPr>
        <w:t xml:space="preserve"> Московский регион»</w:t>
      </w:r>
      <w:r w:rsidRPr="004311F1">
        <w:rPr>
          <w:sz w:val="28"/>
          <w:szCs w:val="28"/>
        </w:rPr>
        <w:t xml:space="preserve"> </w:t>
      </w:r>
      <w:r w:rsidRPr="00AB61E7">
        <w:rPr>
          <w:bCs/>
          <w:sz w:val="28"/>
          <w:szCs w:val="28"/>
        </w:rPr>
        <w:t>обязано привести земли, земельные участки, указанные в п. 1 настоящего постановления в состояние, пригодное для использования в соответствии с видом разрешенного использования, в срок не позднее чем три месяца после завершения деятельности, для осуществления которой установлен публичный сервитут</w:t>
      </w:r>
      <w:r w:rsidRPr="003F5853">
        <w:rPr>
          <w:sz w:val="28"/>
          <w:szCs w:val="28"/>
        </w:rPr>
        <w:t>.</w:t>
      </w:r>
    </w:p>
    <w:p w:rsidR="00E41082" w:rsidRDefault="00E41082" w:rsidP="00E41082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земельных отношений Раменского муниципального округа (Соколов Е.Н.) направить </w:t>
      </w:r>
      <w:r w:rsidRPr="00E42BD4">
        <w:rPr>
          <w:sz w:val="28"/>
          <w:szCs w:val="28"/>
        </w:rPr>
        <w:t xml:space="preserve">в Управление Федеральной службы государственной регистрации, кадастра и картографии по Московской области настоящее </w:t>
      </w:r>
      <w:r>
        <w:rPr>
          <w:sz w:val="28"/>
          <w:szCs w:val="28"/>
        </w:rPr>
        <w:t>п</w:t>
      </w:r>
      <w:r w:rsidRPr="00E42BD4">
        <w:rPr>
          <w:sz w:val="28"/>
          <w:szCs w:val="28"/>
        </w:rPr>
        <w:t>остановление, для внесения в Единый государственный реестр недвижимости сведений о границах публичного сервитута</w:t>
      </w:r>
      <w:r>
        <w:rPr>
          <w:sz w:val="28"/>
          <w:szCs w:val="28"/>
        </w:rPr>
        <w:t>.</w:t>
      </w:r>
    </w:p>
    <w:p w:rsidR="00E41082" w:rsidRPr="003F5853" w:rsidRDefault="00E41082" w:rsidP="00E41082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7D3485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</w:t>
      </w:r>
      <w:r w:rsidRPr="007D3485">
        <w:rPr>
          <w:sz w:val="28"/>
          <w:szCs w:val="28"/>
          <w:lang w:eastAsia="ar-SA"/>
        </w:rPr>
        <w:t xml:space="preserve">администрации Раменского </w:t>
      </w:r>
      <w:r>
        <w:rPr>
          <w:sz w:val="28"/>
          <w:szCs w:val="28"/>
          <w:lang w:eastAsia="ar-SA"/>
        </w:rPr>
        <w:t>муниципального</w:t>
      </w:r>
      <w:r w:rsidRPr="007D3485">
        <w:rPr>
          <w:sz w:val="28"/>
          <w:szCs w:val="28"/>
          <w:lang w:eastAsia="ar-SA"/>
        </w:rPr>
        <w:t xml:space="preserve"> округа</w:t>
      </w:r>
      <w:r w:rsidRPr="007D3485">
        <w:rPr>
          <w:sz w:val="28"/>
          <w:szCs w:val="28"/>
        </w:rPr>
        <w:t xml:space="preserve"> (Белкина С.В.) разместить настоящее постановление на официальном информационном портале </w:t>
      </w:r>
      <w:r w:rsidRPr="007D3485">
        <w:rPr>
          <w:sz w:val="28"/>
          <w:szCs w:val="28"/>
          <w:lang w:val="en-US"/>
        </w:rPr>
        <w:t>www</w:t>
      </w:r>
      <w:r w:rsidRPr="007D3485">
        <w:rPr>
          <w:sz w:val="28"/>
          <w:szCs w:val="28"/>
        </w:rPr>
        <w:t>.</w:t>
      </w:r>
      <w:proofErr w:type="spellStart"/>
      <w:r w:rsidRPr="007D3485">
        <w:rPr>
          <w:sz w:val="28"/>
          <w:szCs w:val="28"/>
          <w:lang w:val="en-US"/>
        </w:rPr>
        <w:t>ramenskoye</w:t>
      </w:r>
      <w:proofErr w:type="spellEnd"/>
      <w:r w:rsidRPr="007D3485">
        <w:rPr>
          <w:sz w:val="28"/>
          <w:szCs w:val="28"/>
        </w:rPr>
        <w:t>.</w:t>
      </w:r>
      <w:proofErr w:type="spellStart"/>
      <w:r w:rsidRPr="007D3485">
        <w:rPr>
          <w:sz w:val="28"/>
          <w:szCs w:val="28"/>
          <w:lang w:val="en-US"/>
        </w:rPr>
        <w:t>ru</w:t>
      </w:r>
      <w:proofErr w:type="spellEnd"/>
      <w:r w:rsidRPr="004925C4">
        <w:rPr>
          <w:sz w:val="28"/>
          <w:szCs w:val="28"/>
        </w:rPr>
        <w:t>.</w:t>
      </w:r>
    </w:p>
    <w:p w:rsidR="00E41082" w:rsidRDefault="00E41082" w:rsidP="00E41082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Управлению земельных отношений </w:t>
      </w:r>
      <w:r>
        <w:rPr>
          <w:sz w:val="28"/>
          <w:szCs w:val="28"/>
        </w:rPr>
        <w:t>Раменского муниципального округа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(Соколов Е.Н.) </w:t>
      </w:r>
      <w:r w:rsidRPr="003F5853">
        <w:rPr>
          <w:sz w:val="28"/>
          <w:szCs w:val="28"/>
        </w:rPr>
        <w:t xml:space="preserve">направить </w:t>
      </w:r>
      <w:r>
        <w:rPr>
          <w:sz w:val="28"/>
          <w:szCs w:val="28"/>
        </w:rPr>
        <w:t>Публичному акционерному обществу «</w:t>
      </w:r>
      <w:proofErr w:type="spellStart"/>
      <w:r>
        <w:rPr>
          <w:sz w:val="28"/>
          <w:szCs w:val="28"/>
        </w:rPr>
        <w:t>Россети</w:t>
      </w:r>
      <w:proofErr w:type="spellEnd"/>
      <w:r>
        <w:rPr>
          <w:sz w:val="28"/>
          <w:szCs w:val="28"/>
        </w:rPr>
        <w:t xml:space="preserve"> Московский регион» </w:t>
      </w:r>
      <w:r w:rsidRPr="003F5853">
        <w:rPr>
          <w:sz w:val="28"/>
          <w:szCs w:val="28"/>
        </w:rPr>
        <w:t xml:space="preserve">копию </w:t>
      </w:r>
      <w:r>
        <w:rPr>
          <w:sz w:val="28"/>
          <w:szCs w:val="28"/>
        </w:rPr>
        <w:t>решения об установлении публичного сервитута</w:t>
      </w:r>
      <w:r w:rsidRPr="003F5853">
        <w:rPr>
          <w:sz w:val="28"/>
          <w:szCs w:val="28"/>
        </w:rPr>
        <w:t xml:space="preserve">, </w:t>
      </w:r>
      <w:r w:rsidRPr="00E42BD4">
        <w:rPr>
          <w:sz w:val="28"/>
          <w:szCs w:val="28"/>
        </w:rPr>
        <w:t>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</w:t>
      </w:r>
      <w:r w:rsidRPr="003F5853">
        <w:rPr>
          <w:sz w:val="28"/>
          <w:szCs w:val="28"/>
        </w:rPr>
        <w:t>.</w:t>
      </w:r>
    </w:p>
    <w:p w:rsidR="00E41082" w:rsidRPr="003F5853" w:rsidRDefault="00E41082" w:rsidP="00E41082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п</w:t>
      </w:r>
      <w:r w:rsidRPr="003F5853">
        <w:rPr>
          <w:sz w:val="28"/>
          <w:szCs w:val="28"/>
        </w:rPr>
        <w:t xml:space="preserve">остановления возложить </w:t>
      </w:r>
      <w:r>
        <w:rPr>
          <w:sz w:val="28"/>
          <w:szCs w:val="28"/>
        </w:rPr>
        <w:t xml:space="preserve">                    </w:t>
      </w:r>
      <w:r w:rsidRPr="003F5853">
        <w:rPr>
          <w:sz w:val="28"/>
          <w:szCs w:val="28"/>
        </w:rPr>
        <w:t xml:space="preserve">на заместителя главы </w:t>
      </w:r>
      <w:r>
        <w:rPr>
          <w:sz w:val="28"/>
          <w:szCs w:val="28"/>
        </w:rPr>
        <w:t>Раменского муниципального округа Варламову Ю.А.</w:t>
      </w:r>
    </w:p>
    <w:p w:rsidR="00E41082" w:rsidRPr="003F5853" w:rsidRDefault="00E41082" w:rsidP="00E41082">
      <w:pPr>
        <w:ind w:left="360"/>
        <w:jc w:val="both"/>
        <w:rPr>
          <w:sz w:val="16"/>
          <w:szCs w:val="28"/>
        </w:rPr>
      </w:pPr>
    </w:p>
    <w:p w:rsidR="00E41082" w:rsidRPr="003F5853" w:rsidRDefault="00E41082" w:rsidP="00E41082">
      <w:pPr>
        <w:ind w:left="360"/>
        <w:jc w:val="both"/>
        <w:rPr>
          <w:sz w:val="16"/>
          <w:szCs w:val="28"/>
        </w:rPr>
      </w:pPr>
    </w:p>
    <w:p w:rsidR="00E41082" w:rsidRPr="003F5853" w:rsidRDefault="00E41082" w:rsidP="00E41082">
      <w:pPr>
        <w:ind w:left="360"/>
        <w:jc w:val="both"/>
        <w:rPr>
          <w:sz w:val="16"/>
          <w:szCs w:val="28"/>
        </w:rPr>
      </w:pPr>
    </w:p>
    <w:p w:rsidR="00E41082" w:rsidRDefault="00E41082" w:rsidP="00E41082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Раменского муниципального округа                                    Э.В. Малышев</w:t>
      </w:r>
    </w:p>
    <w:p w:rsidR="00E41082" w:rsidRDefault="00E41082" w:rsidP="00E41082">
      <w:pPr>
        <w:jc w:val="both"/>
        <w:rPr>
          <w:sz w:val="22"/>
          <w:szCs w:val="22"/>
        </w:rPr>
      </w:pPr>
    </w:p>
    <w:p w:rsidR="00E41082" w:rsidRDefault="00E41082" w:rsidP="00E41082">
      <w:pPr>
        <w:jc w:val="both"/>
        <w:rPr>
          <w:sz w:val="22"/>
          <w:szCs w:val="22"/>
        </w:rPr>
      </w:pPr>
    </w:p>
    <w:p w:rsidR="00E41082" w:rsidRDefault="00E41082" w:rsidP="00E41082">
      <w:pPr>
        <w:jc w:val="both"/>
        <w:rPr>
          <w:sz w:val="22"/>
          <w:szCs w:val="22"/>
        </w:rPr>
      </w:pPr>
    </w:p>
    <w:p w:rsidR="00E41082" w:rsidRDefault="00E41082" w:rsidP="00E41082">
      <w:pPr>
        <w:jc w:val="both"/>
        <w:rPr>
          <w:sz w:val="22"/>
          <w:szCs w:val="22"/>
        </w:rPr>
      </w:pPr>
    </w:p>
    <w:p w:rsidR="00E41082" w:rsidRDefault="00E41082" w:rsidP="00E41082">
      <w:pPr>
        <w:jc w:val="both"/>
        <w:rPr>
          <w:sz w:val="22"/>
          <w:szCs w:val="22"/>
        </w:rPr>
      </w:pPr>
    </w:p>
    <w:p w:rsidR="00E41082" w:rsidRDefault="00E41082" w:rsidP="00E41082">
      <w:pPr>
        <w:jc w:val="both"/>
        <w:rPr>
          <w:sz w:val="22"/>
          <w:szCs w:val="22"/>
        </w:rPr>
      </w:pPr>
    </w:p>
    <w:p w:rsidR="00E41082" w:rsidRDefault="00E41082" w:rsidP="00E41082">
      <w:pPr>
        <w:jc w:val="both"/>
        <w:rPr>
          <w:sz w:val="22"/>
          <w:szCs w:val="22"/>
        </w:rPr>
      </w:pPr>
    </w:p>
    <w:p w:rsidR="00E41082" w:rsidRDefault="00E41082" w:rsidP="00E41082">
      <w:pPr>
        <w:jc w:val="both"/>
        <w:rPr>
          <w:sz w:val="22"/>
          <w:szCs w:val="22"/>
        </w:rPr>
      </w:pPr>
    </w:p>
    <w:p w:rsidR="00E41082" w:rsidRDefault="00E41082" w:rsidP="00E41082">
      <w:pPr>
        <w:jc w:val="both"/>
        <w:rPr>
          <w:sz w:val="22"/>
          <w:szCs w:val="22"/>
        </w:rPr>
      </w:pPr>
    </w:p>
    <w:p w:rsidR="00B21414" w:rsidRDefault="00B21414" w:rsidP="00E41082">
      <w:pPr>
        <w:jc w:val="both"/>
        <w:rPr>
          <w:sz w:val="22"/>
          <w:szCs w:val="22"/>
        </w:rPr>
      </w:pPr>
    </w:p>
    <w:p w:rsidR="00B21414" w:rsidRDefault="00B21414" w:rsidP="00E41082">
      <w:pPr>
        <w:jc w:val="both"/>
        <w:rPr>
          <w:sz w:val="22"/>
          <w:szCs w:val="22"/>
        </w:rPr>
      </w:pPr>
    </w:p>
    <w:p w:rsidR="00B21414" w:rsidRDefault="00B21414" w:rsidP="00E41082">
      <w:pPr>
        <w:jc w:val="both"/>
        <w:rPr>
          <w:sz w:val="22"/>
          <w:szCs w:val="22"/>
        </w:rPr>
      </w:pPr>
    </w:p>
    <w:p w:rsidR="00E41082" w:rsidRDefault="00E41082" w:rsidP="00E41082">
      <w:pPr>
        <w:jc w:val="both"/>
        <w:rPr>
          <w:sz w:val="22"/>
          <w:szCs w:val="22"/>
        </w:rPr>
      </w:pPr>
      <w:r>
        <w:rPr>
          <w:sz w:val="22"/>
          <w:szCs w:val="22"/>
        </w:rPr>
        <w:t>Дымова Н.В.</w:t>
      </w:r>
      <w:r w:rsidRPr="00AB684A">
        <w:rPr>
          <w:sz w:val="22"/>
          <w:szCs w:val="22"/>
        </w:rPr>
        <w:t xml:space="preserve"> 84964612487</w:t>
      </w:r>
    </w:p>
    <w:p w:rsidR="008E4ECE" w:rsidRPr="00474498" w:rsidRDefault="008E4ECE" w:rsidP="00E41082">
      <w:pPr>
        <w:jc w:val="both"/>
        <w:rPr>
          <w:sz w:val="22"/>
          <w:szCs w:val="22"/>
        </w:rPr>
      </w:pPr>
    </w:p>
    <w:sectPr w:rsidR="008E4ECE" w:rsidRPr="00474498" w:rsidSect="00193D38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744D1"/>
    <w:rsid w:val="000B05DF"/>
    <w:rsid w:val="000C2D56"/>
    <w:rsid w:val="000C7371"/>
    <w:rsid w:val="00130311"/>
    <w:rsid w:val="00193D38"/>
    <w:rsid w:val="001F5482"/>
    <w:rsid w:val="0021329C"/>
    <w:rsid w:val="0022715F"/>
    <w:rsid w:val="0023416E"/>
    <w:rsid w:val="00253335"/>
    <w:rsid w:val="0028362D"/>
    <w:rsid w:val="002A397F"/>
    <w:rsid w:val="002E4150"/>
    <w:rsid w:val="00322305"/>
    <w:rsid w:val="003A13D8"/>
    <w:rsid w:val="003A7D78"/>
    <w:rsid w:val="003C00CA"/>
    <w:rsid w:val="003D3495"/>
    <w:rsid w:val="003D423C"/>
    <w:rsid w:val="003D424A"/>
    <w:rsid w:val="003F2764"/>
    <w:rsid w:val="0041679A"/>
    <w:rsid w:val="004534F5"/>
    <w:rsid w:val="00474498"/>
    <w:rsid w:val="004915CB"/>
    <w:rsid w:val="00493F8F"/>
    <w:rsid w:val="005066F9"/>
    <w:rsid w:val="00535C73"/>
    <w:rsid w:val="005B0B13"/>
    <w:rsid w:val="005B5B82"/>
    <w:rsid w:val="005D2A9F"/>
    <w:rsid w:val="006414DD"/>
    <w:rsid w:val="0065403C"/>
    <w:rsid w:val="00660ECC"/>
    <w:rsid w:val="00680934"/>
    <w:rsid w:val="006A3D90"/>
    <w:rsid w:val="007375D4"/>
    <w:rsid w:val="00765FD0"/>
    <w:rsid w:val="007866B0"/>
    <w:rsid w:val="007A0735"/>
    <w:rsid w:val="007F434C"/>
    <w:rsid w:val="008C7952"/>
    <w:rsid w:val="008D7A4F"/>
    <w:rsid w:val="008E34B0"/>
    <w:rsid w:val="008E4ECE"/>
    <w:rsid w:val="00927E79"/>
    <w:rsid w:val="009630C7"/>
    <w:rsid w:val="009C046E"/>
    <w:rsid w:val="009D4B22"/>
    <w:rsid w:val="00AA6805"/>
    <w:rsid w:val="00AE4E76"/>
    <w:rsid w:val="00B21414"/>
    <w:rsid w:val="00B37EB3"/>
    <w:rsid w:val="00B93B29"/>
    <w:rsid w:val="00BB3EC0"/>
    <w:rsid w:val="00C13C8E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E41082"/>
    <w:rsid w:val="00E52C2A"/>
    <w:rsid w:val="00E813A9"/>
    <w:rsid w:val="00EA14C8"/>
    <w:rsid w:val="00EB1033"/>
    <w:rsid w:val="00EB1E61"/>
    <w:rsid w:val="00EF4AAC"/>
    <w:rsid w:val="00F13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474498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474498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1</Pages>
  <Words>661</Words>
  <Characters>3771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4424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15</cp:revision>
  <cp:lastPrinted>2025-09-16T13:04:00Z</cp:lastPrinted>
  <dcterms:created xsi:type="dcterms:W3CDTF">2024-12-27T13:09:00Z</dcterms:created>
  <dcterms:modified xsi:type="dcterms:W3CDTF">2025-10-02T07:48:00Z</dcterms:modified>
</cp:coreProperties>
</file>